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7CD5A6" w14:textId="58425316" w:rsidR="00A74767" w:rsidRPr="004F3964" w:rsidRDefault="00053757" w:rsidP="00A74767">
      <w:r w:rsidRPr="004F3964"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Pr="004F3964" w:rsidRDefault="00A74767" w:rsidP="00A74767"/>
    <w:p w14:paraId="1C10C015" w14:textId="0E9B6F94" w:rsidR="00403F3F" w:rsidRPr="004F3964" w:rsidRDefault="00403F3F" w:rsidP="00403F3F">
      <w:pPr>
        <w:jc w:val="center"/>
      </w:pPr>
      <w:r w:rsidRPr="004F3964">
        <w:rPr>
          <w:sz w:val="47"/>
        </w:rPr>
        <w:t>DECLARAÇÃO</w:t>
      </w:r>
      <w:r w:rsidRPr="004F3964">
        <w:t> </w:t>
      </w:r>
    </w:p>
    <w:p w14:paraId="7C1433A3" w14:textId="77777777" w:rsidR="00403F3F" w:rsidRPr="004F3964" w:rsidRDefault="00403F3F" w:rsidP="00403F3F">
      <w:pPr>
        <w:jc w:val="center"/>
      </w:pPr>
    </w:p>
    <w:p w14:paraId="49A59DE6" w14:textId="3F58E625" w:rsidR="00403F3F" w:rsidRDefault="00403F3F" w:rsidP="00DA2FC7">
      <w:pPr>
        <w:jc w:val="both"/>
      </w:pPr>
      <w:r w:rsidRPr="00DA2FC7">
        <w:t>Eu “</w:t>
      </w:r>
      <w:r w:rsidR="00171AC9">
        <w:t>nome</w:t>
      </w:r>
      <w:r w:rsidR="0099348B">
        <w:t xml:space="preserve"> completo</w:t>
      </w:r>
      <w:r w:rsidRPr="00DA2FC7">
        <w:t>”, CPF “xxx.xxx.xxx-xx”, “</w:t>
      </w:r>
      <w:r w:rsidR="00381362">
        <w:t xml:space="preserve">Secretário de Gestão de Pessoas </w:t>
      </w:r>
      <w:r w:rsidRPr="00DA2FC7">
        <w:t xml:space="preserve">(ou </w:t>
      </w:r>
      <w:r w:rsidR="00381362">
        <w:t>responsável com competência similar</w:t>
      </w:r>
      <w:r w:rsidRPr="00DA2FC7">
        <w:t xml:space="preserve">)”, DECLARO para os fins previstos no </w:t>
      </w:r>
      <w:r w:rsidR="008F1BAE">
        <w:t>regulamento do Prêmio CNJ de Qualidade 202</w:t>
      </w:r>
      <w:r w:rsidR="00D63EB3">
        <w:t>2</w:t>
      </w:r>
      <w:r w:rsidRPr="00DA2FC7">
        <w:t>, que o</w:t>
      </w:r>
      <w:r w:rsidR="00381362">
        <w:t xml:space="preserve"> núcleo de estatística (ou órgão que exerce es</w:t>
      </w:r>
      <w:r w:rsidR="00AD3E93">
        <w:t>s</w:t>
      </w:r>
      <w:r w:rsidR="00381362">
        <w:t>as funções) possui as seguintes competências e lista de servidores</w:t>
      </w:r>
      <w:r w:rsidR="008F1BAE">
        <w:t xml:space="preserve"> em 31</w:t>
      </w:r>
      <w:r w:rsidR="00AD3E93">
        <w:t>.</w:t>
      </w:r>
      <w:r w:rsidR="008F1BAE">
        <w:t>08.202</w:t>
      </w:r>
      <w:r w:rsidR="00D63EB3">
        <w:t>2</w:t>
      </w:r>
      <w:r w:rsidR="008F1BAE">
        <w:t>:</w:t>
      </w:r>
    </w:p>
    <w:p w14:paraId="40A9E1BC" w14:textId="59B7869B" w:rsidR="00381362" w:rsidRDefault="00381362" w:rsidP="00DA2FC7">
      <w:pPr>
        <w:jc w:val="both"/>
      </w:pPr>
      <w:r>
        <w:t>COMPETÊNCIAS</w:t>
      </w:r>
    </w:p>
    <w:p w14:paraId="6D6E4FE1" w14:textId="77777777" w:rsidR="00381362" w:rsidRPr="00DA2FC7" w:rsidRDefault="00381362" w:rsidP="00381362">
      <w:pPr>
        <w:jc w:val="both"/>
      </w:pPr>
      <w:r w:rsidRPr="00DA2FC7">
        <w:t>·       xxxxxxxx</w:t>
      </w:r>
    </w:p>
    <w:p w14:paraId="3BFB53CA" w14:textId="77777777" w:rsidR="00381362" w:rsidRPr="00DA2FC7" w:rsidRDefault="00381362" w:rsidP="00381362">
      <w:pPr>
        <w:jc w:val="both"/>
      </w:pPr>
      <w:r w:rsidRPr="00DA2FC7">
        <w:t>·       Xxxxxxxx</w:t>
      </w:r>
    </w:p>
    <w:p w14:paraId="33CA3956" w14:textId="77777777" w:rsidR="00381362" w:rsidRPr="00DA2FC7" w:rsidRDefault="00381362" w:rsidP="00381362">
      <w:pPr>
        <w:jc w:val="both"/>
      </w:pPr>
      <w:r w:rsidRPr="00DA2FC7">
        <w:t>·       xxxxxxxx</w:t>
      </w:r>
    </w:p>
    <w:p w14:paraId="033994A9" w14:textId="35B23FEA" w:rsidR="00381362" w:rsidRDefault="00381362" w:rsidP="00DA2FC7">
      <w:pPr>
        <w:jc w:val="both"/>
      </w:pPr>
    </w:p>
    <w:p w14:paraId="124ABEA4" w14:textId="32AF1198" w:rsidR="00381362" w:rsidRDefault="00381362" w:rsidP="00DA2FC7">
      <w:pPr>
        <w:jc w:val="both"/>
      </w:pPr>
      <w:r>
        <w:t>LISTA DE SERVIDORES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2080"/>
        <w:gridCol w:w="1540"/>
      </w:tblGrid>
      <w:tr w:rsidR="006A288A" w:rsidRPr="006A288A" w14:paraId="51C73087" w14:textId="77777777" w:rsidTr="006A288A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30F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Nome Servidor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C5D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Cargo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22E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 xml:space="preserve">Função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2BE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Formação</w:t>
            </w:r>
          </w:p>
        </w:tc>
      </w:tr>
      <w:tr w:rsidR="006A288A" w:rsidRPr="006A288A" w14:paraId="396F9112" w14:textId="77777777" w:rsidTr="006A288A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E65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359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470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DC5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6A288A" w:rsidRPr="006A288A" w14:paraId="5A2ED767" w14:textId="77777777" w:rsidTr="006A288A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35A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5EE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B2E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6E1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6A288A" w:rsidRPr="006A288A" w14:paraId="68F8DD02" w14:textId="77777777" w:rsidTr="006A288A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950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54E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9F9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CA04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  <w:tr w:rsidR="006A288A" w:rsidRPr="006A288A" w14:paraId="6D7E4ABF" w14:textId="77777777" w:rsidTr="006A288A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299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E7F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2F3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502" w14:textId="77777777" w:rsidR="006A288A" w:rsidRPr="006A288A" w:rsidRDefault="006A288A" w:rsidP="006A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6A288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xxx</w:t>
            </w:r>
          </w:p>
        </w:tc>
      </w:tr>
    </w:tbl>
    <w:p w14:paraId="4B2EE39F" w14:textId="77777777" w:rsidR="005251BA" w:rsidRDefault="005251BA" w:rsidP="00DA2FC7">
      <w:pPr>
        <w:jc w:val="both"/>
        <w:rPr>
          <w:sz w:val="20"/>
          <w:szCs w:val="20"/>
        </w:rPr>
      </w:pPr>
    </w:p>
    <w:p w14:paraId="5306112E" w14:textId="25977CAD" w:rsidR="006A288A" w:rsidRPr="001A2D82" w:rsidRDefault="006A288A" w:rsidP="00DA2FC7">
      <w:pPr>
        <w:jc w:val="both"/>
        <w:rPr>
          <w:sz w:val="20"/>
          <w:szCs w:val="20"/>
        </w:rPr>
      </w:pPr>
      <w:r w:rsidRPr="001A2D82">
        <w:rPr>
          <w:sz w:val="20"/>
          <w:szCs w:val="20"/>
        </w:rPr>
        <w:t xml:space="preserve">Observação: </w:t>
      </w:r>
      <w:r w:rsidR="000869B0">
        <w:rPr>
          <w:sz w:val="20"/>
          <w:szCs w:val="20"/>
        </w:rPr>
        <w:t>n</w:t>
      </w:r>
      <w:r w:rsidRPr="001A2D82">
        <w:rPr>
          <w:sz w:val="20"/>
          <w:szCs w:val="20"/>
        </w:rPr>
        <w:t xml:space="preserve">o campo “Formação” deverá </w:t>
      </w:r>
      <w:r w:rsidR="00A91B42">
        <w:rPr>
          <w:sz w:val="20"/>
          <w:szCs w:val="20"/>
        </w:rPr>
        <w:t xml:space="preserve">conter </w:t>
      </w:r>
      <w:r w:rsidR="000D45A5">
        <w:rPr>
          <w:sz w:val="20"/>
          <w:szCs w:val="20"/>
        </w:rPr>
        <w:t>o</w:t>
      </w:r>
      <w:r w:rsidR="00A91B42">
        <w:rPr>
          <w:sz w:val="20"/>
          <w:szCs w:val="20"/>
        </w:rPr>
        <w:t xml:space="preserve"> mais alto</w:t>
      </w:r>
      <w:r w:rsidR="00EA3F56" w:rsidRPr="001A2D82">
        <w:rPr>
          <w:sz w:val="20"/>
          <w:szCs w:val="20"/>
        </w:rPr>
        <w:t xml:space="preserve"> </w:t>
      </w:r>
      <w:r w:rsidR="00EA3F56">
        <w:rPr>
          <w:sz w:val="20"/>
          <w:szCs w:val="20"/>
        </w:rPr>
        <w:t>grau de escolaridade</w:t>
      </w:r>
      <w:r w:rsidR="00157E7E">
        <w:rPr>
          <w:sz w:val="20"/>
          <w:szCs w:val="20"/>
        </w:rPr>
        <w:t xml:space="preserve"> do servidor</w:t>
      </w:r>
      <w:r w:rsidR="000D45A5">
        <w:rPr>
          <w:sz w:val="20"/>
          <w:szCs w:val="20"/>
        </w:rPr>
        <w:t xml:space="preserve"> e a área</w:t>
      </w:r>
      <w:r w:rsidRPr="001A2D82">
        <w:rPr>
          <w:sz w:val="20"/>
          <w:szCs w:val="20"/>
        </w:rPr>
        <w:t>.</w:t>
      </w:r>
      <w:r w:rsidR="00592816">
        <w:rPr>
          <w:sz w:val="20"/>
          <w:szCs w:val="20"/>
        </w:rPr>
        <w:t xml:space="preserve"> No caso específico do servidor com a formação de Estatística deve ser preenchido esta formação, especificando  se</w:t>
      </w:r>
      <w:r w:rsidR="00592816" w:rsidRPr="001A2D82">
        <w:rPr>
          <w:sz w:val="20"/>
          <w:szCs w:val="20"/>
        </w:rPr>
        <w:t xml:space="preserve"> </w:t>
      </w:r>
      <w:r w:rsidR="00592816">
        <w:rPr>
          <w:sz w:val="20"/>
          <w:szCs w:val="20"/>
        </w:rPr>
        <w:t xml:space="preserve">é graduação, </w:t>
      </w:r>
      <w:r w:rsidR="00592816" w:rsidRPr="001A2D82">
        <w:rPr>
          <w:sz w:val="20"/>
          <w:szCs w:val="20"/>
        </w:rPr>
        <w:t xml:space="preserve">pós-graduação </w:t>
      </w:r>
      <w:r w:rsidR="00592816" w:rsidRPr="001A2D82">
        <w:rPr>
          <w:i/>
          <w:iCs/>
          <w:sz w:val="20"/>
          <w:szCs w:val="20"/>
        </w:rPr>
        <w:t>latu sensu</w:t>
      </w:r>
      <w:r w:rsidR="00592816" w:rsidRPr="001A2D82">
        <w:rPr>
          <w:sz w:val="20"/>
          <w:szCs w:val="20"/>
        </w:rPr>
        <w:t xml:space="preserve">, mestrado </w:t>
      </w:r>
      <w:r w:rsidR="00592816" w:rsidRPr="001A2D82">
        <w:rPr>
          <w:i/>
          <w:iCs/>
          <w:sz w:val="20"/>
          <w:szCs w:val="20"/>
        </w:rPr>
        <w:t>stricto sensu</w:t>
      </w:r>
      <w:r w:rsidR="00592816" w:rsidRPr="001A2D82">
        <w:rPr>
          <w:sz w:val="20"/>
          <w:szCs w:val="20"/>
        </w:rPr>
        <w:t>, doutorado ou pós-doutorado</w:t>
      </w:r>
      <w:r w:rsidR="00592816">
        <w:rPr>
          <w:sz w:val="20"/>
          <w:szCs w:val="20"/>
        </w:rPr>
        <w:t xml:space="preserve">. </w:t>
      </w:r>
    </w:p>
    <w:p w14:paraId="36BD8E91" w14:textId="21132CEA" w:rsidR="005A33DA" w:rsidRDefault="005A33DA" w:rsidP="00DA2FC7">
      <w:pPr>
        <w:jc w:val="both"/>
      </w:pPr>
    </w:p>
    <w:p w14:paraId="7B35AC8E" w14:textId="77777777" w:rsidR="00DB13D4" w:rsidRDefault="00DB13D4" w:rsidP="005A33DA">
      <w:pPr>
        <w:jc w:val="both"/>
      </w:pPr>
    </w:p>
    <w:p w14:paraId="098D9F05" w14:textId="69D3BE3A" w:rsidR="005A33DA" w:rsidRDefault="005A33DA" w:rsidP="005A33DA">
      <w:pPr>
        <w:jc w:val="both"/>
      </w:pPr>
      <w:r>
        <w:t>Nome completo</w:t>
      </w:r>
    </w:p>
    <w:p w14:paraId="191A36BF" w14:textId="77777777" w:rsidR="005A33DA" w:rsidRDefault="005A33DA" w:rsidP="005A33DA">
      <w:pPr>
        <w:jc w:val="both"/>
      </w:pPr>
      <w:r>
        <w:t>Função</w:t>
      </w:r>
    </w:p>
    <w:p w14:paraId="77AED77C" w14:textId="77777777" w:rsidR="005A33DA" w:rsidRDefault="005A33DA" w:rsidP="00DA2FC7">
      <w:pPr>
        <w:jc w:val="both"/>
      </w:pPr>
    </w:p>
    <w:sectPr w:rsidR="005A33DA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D54A" w14:textId="77777777" w:rsidR="00197B99" w:rsidRDefault="00197B99" w:rsidP="0048716E">
      <w:pPr>
        <w:spacing w:after="0" w:line="240" w:lineRule="auto"/>
      </w:pPr>
      <w:r>
        <w:separator/>
      </w:r>
    </w:p>
  </w:endnote>
  <w:endnote w:type="continuationSeparator" w:id="0">
    <w:p w14:paraId="3064ED6C" w14:textId="77777777" w:rsidR="00197B99" w:rsidRDefault="00197B99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55AAD067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8A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8E16" w14:textId="77777777" w:rsidR="00197B99" w:rsidRDefault="00197B99" w:rsidP="0048716E">
      <w:pPr>
        <w:spacing w:after="0" w:line="240" w:lineRule="auto"/>
      </w:pPr>
      <w:r>
        <w:separator/>
      </w:r>
    </w:p>
  </w:footnote>
  <w:footnote w:type="continuationSeparator" w:id="0">
    <w:p w14:paraId="58E3D37A" w14:textId="77777777" w:rsidR="00197B99" w:rsidRDefault="00197B99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8161432">
    <w:abstractNumId w:val="1"/>
  </w:num>
  <w:num w:numId="2" w16cid:durableId="1780367633">
    <w:abstractNumId w:val="5"/>
  </w:num>
  <w:num w:numId="3" w16cid:durableId="1442529921">
    <w:abstractNumId w:val="4"/>
  </w:num>
  <w:num w:numId="4" w16cid:durableId="1941524446">
    <w:abstractNumId w:val="7"/>
  </w:num>
  <w:num w:numId="5" w16cid:durableId="1261179011">
    <w:abstractNumId w:val="0"/>
  </w:num>
  <w:num w:numId="6" w16cid:durableId="44303342">
    <w:abstractNumId w:val="3"/>
  </w:num>
  <w:num w:numId="7" w16cid:durableId="990132532">
    <w:abstractNumId w:val="6"/>
  </w:num>
  <w:num w:numId="8" w16cid:durableId="105415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119D3"/>
    <w:rsid w:val="00017403"/>
    <w:rsid w:val="00017F10"/>
    <w:rsid w:val="000235B3"/>
    <w:rsid w:val="0003712E"/>
    <w:rsid w:val="00053757"/>
    <w:rsid w:val="00055971"/>
    <w:rsid w:val="0005603C"/>
    <w:rsid w:val="00062A5B"/>
    <w:rsid w:val="00064E06"/>
    <w:rsid w:val="000669B3"/>
    <w:rsid w:val="00067252"/>
    <w:rsid w:val="000869B0"/>
    <w:rsid w:val="00090202"/>
    <w:rsid w:val="00091DE3"/>
    <w:rsid w:val="00094516"/>
    <w:rsid w:val="00096F61"/>
    <w:rsid w:val="000D45A5"/>
    <w:rsid w:val="000E28B1"/>
    <w:rsid w:val="00100406"/>
    <w:rsid w:val="00111A0D"/>
    <w:rsid w:val="0011787E"/>
    <w:rsid w:val="00157E7E"/>
    <w:rsid w:val="00161CC8"/>
    <w:rsid w:val="00171AC9"/>
    <w:rsid w:val="00175BFD"/>
    <w:rsid w:val="00197B99"/>
    <w:rsid w:val="001A2D82"/>
    <w:rsid w:val="001C1540"/>
    <w:rsid w:val="001D4D00"/>
    <w:rsid w:val="001E0862"/>
    <w:rsid w:val="001F55BF"/>
    <w:rsid w:val="001F6332"/>
    <w:rsid w:val="001F6C59"/>
    <w:rsid w:val="0022634A"/>
    <w:rsid w:val="00231BD2"/>
    <w:rsid w:val="00233176"/>
    <w:rsid w:val="00253493"/>
    <w:rsid w:val="00255C2D"/>
    <w:rsid w:val="00266DEA"/>
    <w:rsid w:val="00277379"/>
    <w:rsid w:val="002B6AF6"/>
    <w:rsid w:val="002D1E8E"/>
    <w:rsid w:val="002E4EEC"/>
    <w:rsid w:val="002F39D0"/>
    <w:rsid w:val="00300FFA"/>
    <w:rsid w:val="00307F29"/>
    <w:rsid w:val="00376F5A"/>
    <w:rsid w:val="00381362"/>
    <w:rsid w:val="0038677D"/>
    <w:rsid w:val="003931D2"/>
    <w:rsid w:val="003B02EA"/>
    <w:rsid w:val="003C5B53"/>
    <w:rsid w:val="003C6781"/>
    <w:rsid w:val="003D1D7D"/>
    <w:rsid w:val="003D45AA"/>
    <w:rsid w:val="003D5365"/>
    <w:rsid w:val="003E0CE9"/>
    <w:rsid w:val="003F1367"/>
    <w:rsid w:val="003F21EE"/>
    <w:rsid w:val="00403F3F"/>
    <w:rsid w:val="00410743"/>
    <w:rsid w:val="00414699"/>
    <w:rsid w:val="0042681B"/>
    <w:rsid w:val="00444868"/>
    <w:rsid w:val="004605D9"/>
    <w:rsid w:val="00464BAB"/>
    <w:rsid w:val="004822AD"/>
    <w:rsid w:val="0048716E"/>
    <w:rsid w:val="004902DB"/>
    <w:rsid w:val="004977F8"/>
    <w:rsid w:val="004B2D93"/>
    <w:rsid w:val="004B546D"/>
    <w:rsid w:val="004C65C7"/>
    <w:rsid w:val="004F3964"/>
    <w:rsid w:val="0051717D"/>
    <w:rsid w:val="005232FE"/>
    <w:rsid w:val="005251BA"/>
    <w:rsid w:val="005671EF"/>
    <w:rsid w:val="00585C0B"/>
    <w:rsid w:val="00592816"/>
    <w:rsid w:val="005A0391"/>
    <w:rsid w:val="005A33DA"/>
    <w:rsid w:val="005C2E1C"/>
    <w:rsid w:val="005C4567"/>
    <w:rsid w:val="005D63BF"/>
    <w:rsid w:val="00603E4B"/>
    <w:rsid w:val="00630182"/>
    <w:rsid w:val="00654AF5"/>
    <w:rsid w:val="00657B02"/>
    <w:rsid w:val="00667DEC"/>
    <w:rsid w:val="00675CC2"/>
    <w:rsid w:val="006879B1"/>
    <w:rsid w:val="0069008A"/>
    <w:rsid w:val="0069009B"/>
    <w:rsid w:val="00690B3C"/>
    <w:rsid w:val="00695E33"/>
    <w:rsid w:val="006A288A"/>
    <w:rsid w:val="007466EF"/>
    <w:rsid w:val="00780417"/>
    <w:rsid w:val="007862D5"/>
    <w:rsid w:val="00790503"/>
    <w:rsid w:val="007A1516"/>
    <w:rsid w:val="007A2451"/>
    <w:rsid w:val="007D1A57"/>
    <w:rsid w:val="007F5D90"/>
    <w:rsid w:val="00827725"/>
    <w:rsid w:val="0083097B"/>
    <w:rsid w:val="00841165"/>
    <w:rsid w:val="00841A42"/>
    <w:rsid w:val="00846EC6"/>
    <w:rsid w:val="00857D36"/>
    <w:rsid w:val="0086068B"/>
    <w:rsid w:val="00873A3C"/>
    <w:rsid w:val="008749DA"/>
    <w:rsid w:val="008910CA"/>
    <w:rsid w:val="008A52D8"/>
    <w:rsid w:val="008D60A2"/>
    <w:rsid w:val="008E56AF"/>
    <w:rsid w:val="008F1BAE"/>
    <w:rsid w:val="008F3794"/>
    <w:rsid w:val="00905166"/>
    <w:rsid w:val="00907669"/>
    <w:rsid w:val="009111C6"/>
    <w:rsid w:val="00945794"/>
    <w:rsid w:val="009612AC"/>
    <w:rsid w:val="00974626"/>
    <w:rsid w:val="00974A5A"/>
    <w:rsid w:val="00974A5F"/>
    <w:rsid w:val="0099348B"/>
    <w:rsid w:val="009A536C"/>
    <w:rsid w:val="009C058E"/>
    <w:rsid w:val="009E0ECF"/>
    <w:rsid w:val="00A12913"/>
    <w:rsid w:val="00A3321B"/>
    <w:rsid w:val="00A342C5"/>
    <w:rsid w:val="00A5724A"/>
    <w:rsid w:val="00A64A72"/>
    <w:rsid w:val="00A74767"/>
    <w:rsid w:val="00A84170"/>
    <w:rsid w:val="00A866A6"/>
    <w:rsid w:val="00A91B42"/>
    <w:rsid w:val="00AB08A3"/>
    <w:rsid w:val="00AB2068"/>
    <w:rsid w:val="00AC2CB6"/>
    <w:rsid w:val="00AD3E93"/>
    <w:rsid w:val="00B025A1"/>
    <w:rsid w:val="00B03B9C"/>
    <w:rsid w:val="00B31661"/>
    <w:rsid w:val="00B3226C"/>
    <w:rsid w:val="00B7371F"/>
    <w:rsid w:val="00BA5C4D"/>
    <w:rsid w:val="00BB4162"/>
    <w:rsid w:val="00BD72CB"/>
    <w:rsid w:val="00BE7D2E"/>
    <w:rsid w:val="00BF1511"/>
    <w:rsid w:val="00C053B8"/>
    <w:rsid w:val="00C17507"/>
    <w:rsid w:val="00C36A67"/>
    <w:rsid w:val="00C37D10"/>
    <w:rsid w:val="00C41FB5"/>
    <w:rsid w:val="00C64B93"/>
    <w:rsid w:val="00C65B9A"/>
    <w:rsid w:val="00C67860"/>
    <w:rsid w:val="00CA3DAE"/>
    <w:rsid w:val="00CC16F5"/>
    <w:rsid w:val="00CC4CE2"/>
    <w:rsid w:val="00CC7228"/>
    <w:rsid w:val="00D0339D"/>
    <w:rsid w:val="00D120BC"/>
    <w:rsid w:val="00D13CDD"/>
    <w:rsid w:val="00D32BA7"/>
    <w:rsid w:val="00D357BA"/>
    <w:rsid w:val="00D36F43"/>
    <w:rsid w:val="00D376C8"/>
    <w:rsid w:val="00D63EB3"/>
    <w:rsid w:val="00D74696"/>
    <w:rsid w:val="00D7712A"/>
    <w:rsid w:val="00D8532D"/>
    <w:rsid w:val="00DA2FC7"/>
    <w:rsid w:val="00DA4FC9"/>
    <w:rsid w:val="00DA59B9"/>
    <w:rsid w:val="00DB13D4"/>
    <w:rsid w:val="00DB2997"/>
    <w:rsid w:val="00DB6197"/>
    <w:rsid w:val="00DD56CE"/>
    <w:rsid w:val="00DF2858"/>
    <w:rsid w:val="00DF764E"/>
    <w:rsid w:val="00E1493E"/>
    <w:rsid w:val="00E16D45"/>
    <w:rsid w:val="00E21C0D"/>
    <w:rsid w:val="00EA3F56"/>
    <w:rsid w:val="00EB2EA4"/>
    <w:rsid w:val="00F06A66"/>
    <w:rsid w:val="00F21DBB"/>
    <w:rsid w:val="00F26799"/>
    <w:rsid w:val="00F50C78"/>
    <w:rsid w:val="00F876E1"/>
    <w:rsid w:val="00FA1825"/>
    <w:rsid w:val="00FF031E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3F3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6F3F-BF5A-4351-8C57-79224E28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3</cp:revision>
  <cp:lastPrinted>2018-04-27T18:50:00Z</cp:lastPrinted>
  <dcterms:created xsi:type="dcterms:W3CDTF">2021-06-14T18:16:00Z</dcterms:created>
  <dcterms:modified xsi:type="dcterms:W3CDTF">2022-05-19T16:08:00Z</dcterms:modified>
</cp:coreProperties>
</file>