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310" w:rsidRPr="00AC7600" w:rsidRDefault="00A42310" w:rsidP="00A4231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CANCELAMENTO</w:t>
      </w:r>
      <w:r w:rsidRPr="00AC7600">
        <w:rPr>
          <w:rFonts w:ascii="Arial" w:hAnsi="Arial" w:cs="Arial"/>
        </w:rPr>
        <w:t xml:space="preserve"> DE RECOLHIMENTO</w:t>
      </w:r>
    </w:p>
    <w:p w:rsidR="00A42310" w:rsidRPr="00AC7600" w:rsidRDefault="00A42310" w:rsidP="00A42310">
      <w:pPr>
        <w:jc w:val="center"/>
        <w:rPr>
          <w:rFonts w:ascii="Arial" w:hAnsi="Arial" w:cs="Arial"/>
        </w:rPr>
      </w:pPr>
      <w:r w:rsidRPr="00AC7600">
        <w:rPr>
          <w:rFonts w:ascii="Arial" w:hAnsi="Arial" w:cs="Arial"/>
        </w:rPr>
        <w:t>COMPLEMENTAR DO IMPOSTO DE RENDA</w:t>
      </w:r>
    </w:p>
    <w:p w:rsidR="00AF658A" w:rsidRPr="006C1FB1" w:rsidRDefault="00AF658A" w:rsidP="00CB51E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F658A" w:rsidRPr="006C1FB1" w:rsidRDefault="00AF658A" w:rsidP="00CB51E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64494" w:rsidRPr="00464494" w:rsidRDefault="000D4C4C" w:rsidP="00464494">
      <w:pPr>
        <w:spacing w:line="360" w:lineRule="auto"/>
        <w:jc w:val="both"/>
        <w:rPr>
          <w:rFonts w:ascii="Arial" w:hAnsi="Arial" w:cs="Arial"/>
        </w:rPr>
      </w:pPr>
      <w:r w:rsidRPr="00464494">
        <w:rPr>
          <w:rFonts w:ascii="Arial" w:hAnsi="Arial" w:cs="Arial"/>
        </w:rPr>
        <w:t>Eu,</w:t>
      </w:r>
      <w:r w:rsidRPr="00464494">
        <w:rPr>
          <w:rFonts w:ascii="Arial" w:hAnsi="Arial" w:cs="Arial"/>
          <w:color w:val="0F243E" w:themeColor="text2" w:themeShade="80"/>
        </w:rPr>
        <w:t xml:space="preserve"> </w:t>
      </w:r>
      <w:r w:rsidRPr="00464494">
        <w:rPr>
          <w:rFonts w:ascii="Arial" w:hAnsi="Arial" w:cs="Arial"/>
          <w:color w:val="0F243E" w:themeColor="text2" w:themeShade="80"/>
        </w:rPr>
        <w:fldChar w:fldCharType="begin">
          <w:ffData>
            <w:name w:val=""/>
            <w:enabled/>
            <w:calcOnExit w:val="0"/>
            <w:textInput>
              <w:maxLength w:val="300"/>
              <w:format w:val="Maiúsculas"/>
            </w:textInput>
          </w:ffData>
        </w:fldChar>
      </w:r>
      <w:r w:rsidRPr="00464494">
        <w:rPr>
          <w:rFonts w:ascii="Arial" w:hAnsi="Arial" w:cs="Arial"/>
          <w:color w:val="0F243E" w:themeColor="text2" w:themeShade="80"/>
        </w:rPr>
        <w:instrText xml:space="preserve"> FORMTEXT </w:instrText>
      </w:r>
      <w:r w:rsidRPr="00464494">
        <w:rPr>
          <w:rFonts w:ascii="Arial" w:hAnsi="Arial" w:cs="Arial"/>
          <w:color w:val="0F243E" w:themeColor="text2" w:themeShade="80"/>
        </w:rPr>
      </w:r>
      <w:r w:rsidRPr="00464494">
        <w:rPr>
          <w:rFonts w:ascii="Arial" w:hAnsi="Arial" w:cs="Arial"/>
          <w:color w:val="0F243E" w:themeColor="text2" w:themeShade="80"/>
        </w:rPr>
        <w:fldChar w:fldCharType="separate"/>
      </w:r>
      <w:r w:rsidRPr="00464494">
        <w:rPr>
          <w:rFonts w:ascii="Arial" w:hAnsi="Arial" w:cs="Arial"/>
          <w:noProof/>
          <w:color w:val="0F243E" w:themeColor="text2" w:themeShade="80"/>
        </w:rPr>
        <w:t> </w:t>
      </w:r>
      <w:r w:rsidRPr="00464494">
        <w:rPr>
          <w:rFonts w:ascii="Arial" w:hAnsi="Arial" w:cs="Arial"/>
          <w:noProof/>
          <w:color w:val="0F243E" w:themeColor="text2" w:themeShade="80"/>
        </w:rPr>
        <w:t> </w:t>
      </w:r>
      <w:r w:rsidRPr="00464494">
        <w:rPr>
          <w:rFonts w:ascii="Arial" w:hAnsi="Arial" w:cs="Arial"/>
          <w:noProof/>
          <w:color w:val="0F243E" w:themeColor="text2" w:themeShade="80"/>
        </w:rPr>
        <w:t> </w:t>
      </w:r>
      <w:r w:rsidRPr="00464494">
        <w:rPr>
          <w:rFonts w:ascii="Arial" w:hAnsi="Arial" w:cs="Arial"/>
          <w:noProof/>
          <w:color w:val="0F243E" w:themeColor="text2" w:themeShade="80"/>
        </w:rPr>
        <w:t> </w:t>
      </w:r>
      <w:r w:rsidRPr="00464494">
        <w:rPr>
          <w:rFonts w:ascii="Arial" w:hAnsi="Arial" w:cs="Arial"/>
          <w:noProof/>
          <w:color w:val="0F243E" w:themeColor="text2" w:themeShade="80"/>
        </w:rPr>
        <w:t> </w:t>
      </w:r>
      <w:r w:rsidRPr="00464494">
        <w:rPr>
          <w:rFonts w:ascii="Arial" w:hAnsi="Arial" w:cs="Arial"/>
          <w:color w:val="0F243E" w:themeColor="text2" w:themeShade="80"/>
        </w:rPr>
        <w:fldChar w:fldCharType="end"/>
      </w:r>
      <w:r w:rsidRPr="00464494">
        <w:rPr>
          <w:rFonts w:ascii="Arial" w:hAnsi="Arial" w:cs="Arial"/>
        </w:rPr>
        <w:t xml:space="preserve">, </w:t>
      </w:r>
      <w:r w:rsidR="00B11843" w:rsidRPr="00464494">
        <w:rPr>
          <w:rFonts w:ascii="Arial" w:hAnsi="Arial" w:cs="Arial"/>
        </w:rPr>
        <w:t>servidor do quadro de pessoal</w:t>
      </w:r>
      <w:r w:rsidR="00464494">
        <w:rPr>
          <w:rFonts w:ascii="Arial" w:hAnsi="Arial" w:cs="Arial"/>
        </w:rPr>
        <w:t xml:space="preserve"> do (a)</w:t>
      </w:r>
      <w:r w:rsidRPr="00464494">
        <w:rPr>
          <w:rFonts w:ascii="Arial" w:hAnsi="Arial" w:cs="Arial"/>
        </w:rPr>
        <w:t xml:space="preserve"> </w:t>
      </w:r>
      <w:r w:rsidR="00B11843" w:rsidRPr="00464494">
        <w:rPr>
          <w:rFonts w:ascii="Arial" w:hAnsi="Arial" w:cs="Arial"/>
          <w:color w:val="0F243E" w:themeColor="text2" w:themeShade="80"/>
        </w:rPr>
        <w:fldChar w:fldCharType="begin">
          <w:ffData>
            <w:name w:val=""/>
            <w:enabled/>
            <w:calcOnExit w:val="0"/>
            <w:textInput>
              <w:maxLength w:val="300"/>
              <w:format w:val="Maiúsculas"/>
            </w:textInput>
          </w:ffData>
        </w:fldChar>
      </w:r>
      <w:r w:rsidR="00B11843" w:rsidRPr="00464494">
        <w:rPr>
          <w:rFonts w:ascii="Arial" w:hAnsi="Arial" w:cs="Arial"/>
          <w:color w:val="0F243E" w:themeColor="text2" w:themeShade="80"/>
        </w:rPr>
        <w:instrText xml:space="preserve"> FORMTEXT </w:instrText>
      </w:r>
      <w:r w:rsidR="00B11843" w:rsidRPr="00464494">
        <w:rPr>
          <w:rFonts w:ascii="Arial" w:hAnsi="Arial" w:cs="Arial"/>
          <w:color w:val="0F243E" w:themeColor="text2" w:themeShade="80"/>
        </w:rPr>
      </w:r>
      <w:r w:rsidR="00B11843" w:rsidRPr="00464494">
        <w:rPr>
          <w:rFonts w:ascii="Arial" w:hAnsi="Arial" w:cs="Arial"/>
          <w:color w:val="0F243E" w:themeColor="text2" w:themeShade="80"/>
        </w:rPr>
        <w:fldChar w:fldCharType="separate"/>
      </w:r>
      <w:bookmarkStart w:id="0" w:name="_GoBack"/>
      <w:r w:rsidR="00B11843" w:rsidRPr="00464494">
        <w:rPr>
          <w:rFonts w:ascii="Arial" w:hAnsi="Arial" w:cs="Arial"/>
          <w:noProof/>
          <w:color w:val="0F243E" w:themeColor="text2" w:themeShade="80"/>
        </w:rPr>
        <w:t> </w:t>
      </w:r>
      <w:r w:rsidR="00B11843" w:rsidRPr="00464494">
        <w:rPr>
          <w:rFonts w:ascii="Arial" w:hAnsi="Arial" w:cs="Arial"/>
          <w:noProof/>
          <w:color w:val="0F243E" w:themeColor="text2" w:themeShade="80"/>
        </w:rPr>
        <w:t> </w:t>
      </w:r>
      <w:r w:rsidR="00B11843" w:rsidRPr="00464494">
        <w:rPr>
          <w:rFonts w:ascii="Arial" w:hAnsi="Arial" w:cs="Arial"/>
          <w:noProof/>
          <w:color w:val="0F243E" w:themeColor="text2" w:themeShade="80"/>
        </w:rPr>
        <w:t> </w:t>
      </w:r>
      <w:r w:rsidR="00B11843" w:rsidRPr="00464494">
        <w:rPr>
          <w:rFonts w:ascii="Arial" w:hAnsi="Arial" w:cs="Arial"/>
          <w:noProof/>
          <w:color w:val="0F243E" w:themeColor="text2" w:themeShade="80"/>
        </w:rPr>
        <w:t> </w:t>
      </w:r>
      <w:r w:rsidR="00B11843" w:rsidRPr="00464494">
        <w:rPr>
          <w:rFonts w:ascii="Arial" w:hAnsi="Arial" w:cs="Arial"/>
          <w:noProof/>
          <w:color w:val="0F243E" w:themeColor="text2" w:themeShade="80"/>
        </w:rPr>
        <w:t> </w:t>
      </w:r>
      <w:bookmarkEnd w:id="0"/>
      <w:r w:rsidR="00B11843" w:rsidRPr="00464494">
        <w:rPr>
          <w:rFonts w:ascii="Arial" w:hAnsi="Arial" w:cs="Arial"/>
          <w:color w:val="0F243E" w:themeColor="text2" w:themeShade="80"/>
        </w:rPr>
        <w:fldChar w:fldCharType="end"/>
      </w:r>
      <w:r w:rsidR="00B11843" w:rsidRPr="00464494">
        <w:rPr>
          <w:rFonts w:ascii="Arial" w:hAnsi="Arial" w:cs="Arial"/>
        </w:rPr>
        <w:t xml:space="preserve">, </w:t>
      </w:r>
      <w:r w:rsidR="00464494" w:rsidRPr="00464494">
        <w:rPr>
          <w:rFonts w:ascii="Arial" w:hAnsi="Arial" w:cs="Arial"/>
        </w:rPr>
        <w:t xml:space="preserve">ora cedido (a) a este Conselho, solicito, a partir do corrente mês, o </w:t>
      </w:r>
      <w:r w:rsidR="00464494" w:rsidRPr="00464494">
        <w:rPr>
          <w:rFonts w:ascii="Arial" w:hAnsi="Arial" w:cs="Arial"/>
          <w:b/>
        </w:rPr>
        <w:t>cancelamento</w:t>
      </w:r>
      <w:r w:rsidR="00464494" w:rsidRPr="00464494">
        <w:rPr>
          <w:rFonts w:ascii="Arial" w:hAnsi="Arial" w:cs="Arial"/>
        </w:rPr>
        <w:t xml:space="preserve"> do recolhimento complementar do Imposto de Renda em meu contracheque, que vinha sendo feito conforme solicitação anterior.</w:t>
      </w:r>
    </w:p>
    <w:p w:rsidR="00547EEE" w:rsidRPr="006C1FB1" w:rsidRDefault="00547EEE" w:rsidP="00464494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CB51ED" w:rsidRPr="006C1FB1" w:rsidRDefault="00CB51ED" w:rsidP="00547EEE">
      <w:pPr>
        <w:jc w:val="both"/>
        <w:rPr>
          <w:rFonts w:ascii="Arial" w:hAnsi="Arial" w:cs="Arial"/>
          <w:b/>
          <w:color w:val="0F243E" w:themeColor="text2" w:themeShade="80"/>
          <w:sz w:val="22"/>
          <w:szCs w:val="22"/>
        </w:rPr>
      </w:pPr>
    </w:p>
    <w:p w:rsidR="00123465" w:rsidRPr="006C1FB1" w:rsidRDefault="00123465" w:rsidP="00923A4D">
      <w:pPr>
        <w:jc w:val="both"/>
        <w:rPr>
          <w:rFonts w:ascii="Arial" w:hAnsi="Arial" w:cs="Arial"/>
          <w:sz w:val="22"/>
          <w:szCs w:val="22"/>
        </w:rPr>
      </w:pPr>
    </w:p>
    <w:p w:rsidR="00AF658A" w:rsidRPr="006C1FB1" w:rsidRDefault="00AF658A" w:rsidP="00CB51ED">
      <w:pPr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</w:p>
    <w:p w:rsidR="00CB51ED" w:rsidRPr="006C1FB1" w:rsidRDefault="00CB51ED" w:rsidP="00CB51ED">
      <w:pPr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</w:p>
    <w:p w:rsidR="00CB51ED" w:rsidRPr="006C1FB1" w:rsidRDefault="00CB51ED" w:rsidP="00CB51ED">
      <w:pPr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</w:p>
    <w:p w:rsidR="00AF658A" w:rsidRPr="006C1FB1" w:rsidRDefault="00AF658A" w:rsidP="00AF658A">
      <w:pPr>
        <w:ind w:left="566" w:firstLine="142"/>
        <w:jc w:val="center"/>
        <w:rPr>
          <w:rFonts w:ascii="Arial" w:hAnsi="Arial" w:cs="Arial"/>
          <w:sz w:val="22"/>
          <w:szCs w:val="22"/>
        </w:rPr>
      </w:pPr>
      <w:r w:rsidRPr="006C1FB1">
        <w:rPr>
          <w:rFonts w:ascii="Arial" w:hAnsi="Arial" w:cs="Arial"/>
          <w:sz w:val="22"/>
          <w:szCs w:val="22"/>
        </w:rPr>
        <w:t xml:space="preserve">Brasília/DF, </w:t>
      </w:r>
      <w:sdt>
        <w:sdtPr>
          <w:rPr>
            <w:rFonts w:ascii="Arial" w:hAnsi="Arial" w:cs="Arial"/>
            <w:sz w:val="22"/>
            <w:szCs w:val="22"/>
          </w:rPr>
          <w:id w:val="1383052814"/>
          <w:placeholder>
            <w:docPart w:val="152FDA6B067D48D288EAB4C1C2CB79B6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proofErr w:type="gramStart"/>
          <w:r w:rsidRPr="006C1FB1">
            <w:rPr>
              <w:rStyle w:val="TextodoEspaoReservado"/>
              <w:rFonts w:ascii="Arial" w:hAnsi="Arial" w:cs="Arial"/>
              <w:sz w:val="22"/>
              <w:szCs w:val="22"/>
            </w:rPr>
            <w:t>data.</w:t>
          </w:r>
          <w:proofErr w:type="gramEnd"/>
        </w:sdtContent>
      </w:sdt>
    </w:p>
    <w:p w:rsidR="00AF658A" w:rsidRDefault="00AF658A" w:rsidP="00AF658A">
      <w:pPr>
        <w:ind w:left="566" w:firstLine="142"/>
        <w:rPr>
          <w:rFonts w:ascii="Calibri" w:hAnsi="Calibri" w:cs="Calibri"/>
          <w:sz w:val="20"/>
          <w:szCs w:val="20"/>
        </w:rPr>
      </w:pPr>
    </w:p>
    <w:p w:rsidR="00AF658A" w:rsidRDefault="00AF658A" w:rsidP="00AF658A">
      <w:pPr>
        <w:ind w:left="566" w:firstLine="142"/>
        <w:rPr>
          <w:rFonts w:ascii="Calibri" w:hAnsi="Calibri" w:cs="Calibri"/>
          <w:sz w:val="20"/>
          <w:szCs w:val="20"/>
        </w:rPr>
      </w:pPr>
    </w:p>
    <w:p w:rsidR="00AF658A" w:rsidRDefault="00AF658A" w:rsidP="00AF658A">
      <w:pPr>
        <w:ind w:left="566" w:firstLine="142"/>
        <w:rPr>
          <w:rFonts w:ascii="Calibri" w:hAnsi="Calibri" w:cs="Calibri"/>
          <w:sz w:val="20"/>
          <w:szCs w:val="20"/>
        </w:rPr>
      </w:pPr>
    </w:p>
    <w:p w:rsidR="00AF658A" w:rsidRDefault="00AF658A" w:rsidP="00AF658A">
      <w:pPr>
        <w:ind w:left="566" w:firstLine="142"/>
        <w:rPr>
          <w:rFonts w:ascii="Calibri" w:hAnsi="Calibri" w:cs="Calibri"/>
          <w:sz w:val="20"/>
          <w:szCs w:val="20"/>
        </w:rPr>
      </w:pPr>
    </w:p>
    <w:p w:rsidR="00AF658A" w:rsidRDefault="00AF658A" w:rsidP="00AF658A">
      <w:pPr>
        <w:ind w:left="566" w:firstLine="142"/>
        <w:rPr>
          <w:rFonts w:ascii="Calibri" w:hAnsi="Calibri" w:cs="Calibri"/>
          <w:sz w:val="20"/>
          <w:szCs w:val="20"/>
        </w:rPr>
      </w:pPr>
    </w:p>
    <w:p w:rsidR="00AF658A" w:rsidRDefault="00AF658A" w:rsidP="00AF658A">
      <w:pPr>
        <w:ind w:left="566" w:firstLine="142"/>
        <w:rPr>
          <w:rFonts w:ascii="Calibri" w:hAnsi="Calibri" w:cs="Calibri"/>
          <w:sz w:val="20"/>
          <w:szCs w:val="20"/>
        </w:rPr>
      </w:pPr>
    </w:p>
    <w:p w:rsidR="00AF658A" w:rsidRDefault="00AF658A" w:rsidP="00AF658A">
      <w:pPr>
        <w:ind w:left="566" w:firstLine="142"/>
        <w:rPr>
          <w:rFonts w:ascii="Calibri" w:hAnsi="Calibri" w:cs="Calibri"/>
          <w:sz w:val="20"/>
          <w:szCs w:val="20"/>
        </w:rPr>
      </w:pPr>
    </w:p>
    <w:p w:rsidR="00AF658A" w:rsidRDefault="00AF658A" w:rsidP="00AF658A">
      <w:pPr>
        <w:ind w:left="566" w:firstLine="142"/>
        <w:rPr>
          <w:rFonts w:ascii="Calibri" w:hAnsi="Calibri" w:cs="Calibri"/>
          <w:sz w:val="20"/>
          <w:szCs w:val="20"/>
        </w:rPr>
      </w:pPr>
    </w:p>
    <w:p w:rsidR="00AF658A" w:rsidRPr="006C1FB1" w:rsidRDefault="00AF658A" w:rsidP="00AF658A">
      <w:pPr>
        <w:ind w:left="-142"/>
        <w:jc w:val="center"/>
        <w:rPr>
          <w:rFonts w:ascii="Arial" w:hAnsi="Arial" w:cs="Arial"/>
          <w:sz w:val="22"/>
          <w:szCs w:val="22"/>
        </w:rPr>
      </w:pPr>
      <w:r w:rsidRPr="006C1FB1">
        <w:rPr>
          <w:rFonts w:ascii="Arial" w:hAnsi="Arial" w:cs="Arial"/>
          <w:sz w:val="22"/>
          <w:szCs w:val="22"/>
        </w:rPr>
        <w:t>___________________________________________</w:t>
      </w:r>
    </w:p>
    <w:p w:rsidR="000D4C4C" w:rsidRPr="000D4C4C" w:rsidRDefault="000D4C4C" w:rsidP="000D4C4C">
      <w:pPr>
        <w:jc w:val="center"/>
        <w:rPr>
          <w:rFonts w:ascii="Arial" w:hAnsi="Arial" w:cs="Arial"/>
          <w:sz w:val="22"/>
          <w:szCs w:val="22"/>
        </w:rPr>
      </w:pPr>
      <w:r w:rsidRPr="000D4C4C">
        <w:rPr>
          <w:rFonts w:ascii="Arial" w:hAnsi="Arial" w:cs="Arial"/>
          <w:sz w:val="22"/>
          <w:szCs w:val="22"/>
        </w:rPr>
        <w:t>Assinatura do Requerente</w:t>
      </w:r>
    </w:p>
    <w:p w:rsidR="000D4C4C" w:rsidRPr="000D4C4C" w:rsidRDefault="000D4C4C" w:rsidP="000D4C4C">
      <w:pPr>
        <w:jc w:val="center"/>
        <w:rPr>
          <w:rFonts w:ascii="Arial" w:hAnsi="Arial" w:cs="Arial"/>
          <w:sz w:val="22"/>
          <w:szCs w:val="22"/>
        </w:rPr>
      </w:pPr>
      <w:r w:rsidRPr="000D4C4C">
        <w:rPr>
          <w:rFonts w:ascii="Arial" w:hAnsi="Arial" w:cs="Arial"/>
          <w:sz w:val="22"/>
          <w:szCs w:val="22"/>
        </w:rPr>
        <w:t>Matrícula</w:t>
      </w:r>
    </w:p>
    <w:p w:rsidR="00AF658A" w:rsidRDefault="00AF658A" w:rsidP="00AF658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</w:t>
      </w:r>
    </w:p>
    <w:p w:rsidR="00CB51ED" w:rsidRPr="004A22E8" w:rsidRDefault="00CB51ED" w:rsidP="00923A4D">
      <w:pPr>
        <w:jc w:val="both"/>
        <w:rPr>
          <w:rFonts w:ascii="Calibri" w:hAnsi="Calibri" w:cs="Calibri"/>
          <w:sz w:val="20"/>
          <w:szCs w:val="20"/>
        </w:rPr>
      </w:pPr>
    </w:p>
    <w:sectPr w:rsidR="00CB51ED" w:rsidRPr="004A22E8" w:rsidSect="00CB51ED">
      <w:headerReference w:type="default" r:id="rId8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19C" w:rsidRDefault="00AD619C" w:rsidP="00EF7ED6">
      <w:r>
        <w:separator/>
      </w:r>
    </w:p>
  </w:endnote>
  <w:endnote w:type="continuationSeparator" w:id="0">
    <w:p w:rsidR="00AD619C" w:rsidRDefault="00AD619C" w:rsidP="00EF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19C" w:rsidRDefault="00AD619C" w:rsidP="00EF7ED6">
      <w:r>
        <w:separator/>
      </w:r>
    </w:p>
  </w:footnote>
  <w:footnote w:type="continuationSeparator" w:id="0">
    <w:p w:rsidR="00AD619C" w:rsidRDefault="00AD619C" w:rsidP="00EF7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ED" w:rsidRDefault="00CB51E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95BE8" wp14:editId="2CF7B37E">
          <wp:simplePos x="0" y="0"/>
          <wp:positionH relativeFrom="column">
            <wp:posOffset>2359025</wp:posOffset>
          </wp:positionH>
          <wp:positionV relativeFrom="paragraph">
            <wp:posOffset>-67945</wp:posOffset>
          </wp:positionV>
          <wp:extent cx="555625" cy="51435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51ED" w:rsidRDefault="00CB51ED">
    <w:pPr>
      <w:pStyle w:val="Cabealho"/>
    </w:pPr>
  </w:p>
  <w:p w:rsidR="00CB51ED" w:rsidRDefault="00CB51ED" w:rsidP="00CB51ED">
    <w:pPr>
      <w:pStyle w:val="Cabealho"/>
      <w:jc w:val="center"/>
    </w:pPr>
  </w:p>
  <w:p w:rsidR="00CB51ED" w:rsidRPr="005868F4" w:rsidRDefault="00CB51ED" w:rsidP="00CB51ED">
    <w:pPr>
      <w:jc w:val="center"/>
      <w:rPr>
        <w:rFonts w:ascii="Calibri" w:hAnsi="Calibri" w:cs="Arial"/>
        <w:position w:val="-20"/>
        <w:sz w:val="22"/>
        <w:szCs w:val="22"/>
      </w:rPr>
    </w:pPr>
    <w:r w:rsidRPr="005868F4">
      <w:rPr>
        <w:rFonts w:ascii="Calibri" w:hAnsi="Calibri" w:cs="Arial"/>
        <w:position w:val="-20"/>
        <w:sz w:val="22"/>
        <w:szCs w:val="22"/>
      </w:rPr>
      <w:t>Poder Judiciário</w:t>
    </w:r>
  </w:p>
  <w:p w:rsidR="00CB51ED" w:rsidRDefault="00CB51ED" w:rsidP="00CB51ED">
    <w:pPr>
      <w:pStyle w:val="Ttulo1"/>
      <w:rPr>
        <w:rFonts w:ascii="Kunstler Script" w:hAnsi="Kunstler Script"/>
        <w:position w:val="-20"/>
        <w:sz w:val="48"/>
        <w:szCs w:val="48"/>
      </w:rPr>
    </w:pPr>
    <w:r w:rsidRPr="00123465">
      <w:rPr>
        <w:rFonts w:ascii="Kunstler Script" w:hAnsi="Kunstler Script"/>
        <w:position w:val="-20"/>
        <w:sz w:val="48"/>
        <w:szCs w:val="48"/>
      </w:rPr>
      <w:t>Conselho Nacional de Justiça</w:t>
    </w:r>
  </w:p>
  <w:p w:rsidR="00916EF8" w:rsidRPr="00916EF8" w:rsidRDefault="00916EF8" w:rsidP="00610A39">
    <w:pPr>
      <w:jc w:val="center"/>
    </w:pPr>
  </w:p>
  <w:p w:rsidR="00CB51ED" w:rsidRDefault="00CB51E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4H1oRHAcvlCk5rk6+akCItm8usQ=" w:salt="w7cA+jUvjG7tWGgBj4/rD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F0"/>
    <w:rsid w:val="000010CC"/>
    <w:rsid w:val="0002686E"/>
    <w:rsid w:val="0004466A"/>
    <w:rsid w:val="00051758"/>
    <w:rsid w:val="00076603"/>
    <w:rsid w:val="00082258"/>
    <w:rsid w:val="0009768A"/>
    <w:rsid w:val="000A3255"/>
    <w:rsid w:val="000A4272"/>
    <w:rsid w:val="000C56CA"/>
    <w:rsid w:val="000D4C4C"/>
    <w:rsid w:val="000E05B3"/>
    <w:rsid w:val="000E2B9A"/>
    <w:rsid w:val="000E4DF0"/>
    <w:rsid w:val="000F10F8"/>
    <w:rsid w:val="00106A35"/>
    <w:rsid w:val="001175FB"/>
    <w:rsid w:val="00123465"/>
    <w:rsid w:val="00143FE7"/>
    <w:rsid w:val="0016184E"/>
    <w:rsid w:val="001852F3"/>
    <w:rsid w:val="001F50CE"/>
    <w:rsid w:val="00266FF9"/>
    <w:rsid w:val="00273C7D"/>
    <w:rsid w:val="00297524"/>
    <w:rsid w:val="002E4D43"/>
    <w:rsid w:val="002F7503"/>
    <w:rsid w:val="003163C3"/>
    <w:rsid w:val="00321CD9"/>
    <w:rsid w:val="0034097D"/>
    <w:rsid w:val="003424C3"/>
    <w:rsid w:val="00342628"/>
    <w:rsid w:val="00353B5C"/>
    <w:rsid w:val="003561FA"/>
    <w:rsid w:val="00363404"/>
    <w:rsid w:val="00367ECE"/>
    <w:rsid w:val="003762A6"/>
    <w:rsid w:val="00386E1B"/>
    <w:rsid w:val="003D228A"/>
    <w:rsid w:val="003E53C5"/>
    <w:rsid w:val="00421C90"/>
    <w:rsid w:val="00421FFB"/>
    <w:rsid w:val="00442528"/>
    <w:rsid w:val="00464494"/>
    <w:rsid w:val="00467FB2"/>
    <w:rsid w:val="004700AE"/>
    <w:rsid w:val="00491B11"/>
    <w:rsid w:val="00495A04"/>
    <w:rsid w:val="004A22E8"/>
    <w:rsid w:val="004A64B3"/>
    <w:rsid w:val="004B2E85"/>
    <w:rsid w:val="004C5899"/>
    <w:rsid w:val="004C5E32"/>
    <w:rsid w:val="004F3BC8"/>
    <w:rsid w:val="004F48FE"/>
    <w:rsid w:val="004F5CD9"/>
    <w:rsid w:val="00520F8B"/>
    <w:rsid w:val="005431C1"/>
    <w:rsid w:val="00547EEE"/>
    <w:rsid w:val="00586233"/>
    <w:rsid w:val="005868F4"/>
    <w:rsid w:val="00593984"/>
    <w:rsid w:val="005A36C4"/>
    <w:rsid w:val="005E58DE"/>
    <w:rsid w:val="005E6EE7"/>
    <w:rsid w:val="006101D8"/>
    <w:rsid w:val="00610A39"/>
    <w:rsid w:val="006A59F7"/>
    <w:rsid w:val="006C1FB1"/>
    <w:rsid w:val="006C6EDC"/>
    <w:rsid w:val="006C78EF"/>
    <w:rsid w:val="007118E7"/>
    <w:rsid w:val="00713C99"/>
    <w:rsid w:val="00732D6E"/>
    <w:rsid w:val="00737466"/>
    <w:rsid w:val="007413BB"/>
    <w:rsid w:val="007748DA"/>
    <w:rsid w:val="007775A7"/>
    <w:rsid w:val="0078746D"/>
    <w:rsid w:val="007A0F8F"/>
    <w:rsid w:val="007A2051"/>
    <w:rsid w:val="007E60F3"/>
    <w:rsid w:val="007F4531"/>
    <w:rsid w:val="008348EC"/>
    <w:rsid w:val="0084698D"/>
    <w:rsid w:val="008544F8"/>
    <w:rsid w:val="008766A5"/>
    <w:rsid w:val="008946FC"/>
    <w:rsid w:val="00894778"/>
    <w:rsid w:val="008F5966"/>
    <w:rsid w:val="00916EF8"/>
    <w:rsid w:val="00921C6A"/>
    <w:rsid w:val="00923A4D"/>
    <w:rsid w:val="00960FBC"/>
    <w:rsid w:val="009A286E"/>
    <w:rsid w:val="009B205C"/>
    <w:rsid w:val="00A06B7C"/>
    <w:rsid w:val="00A12956"/>
    <w:rsid w:val="00A224E4"/>
    <w:rsid w:val="00A2292B"/>
    <w:rsid w:val="00A42310"/>
    <w:rsid w:val="00A66B54"/>
    <w:rsid w:val="00AA0979"/>
    <w:rsid w:val="00AD097B"/>
    <w:rsid w:val="00AD619C"/>
    <w:rsid w:val="00AF0D66"/>
    <w:rsid w:val="00AF658A"/>
    <w:rsid w:val="00B11843"/>
    <w:rsid w:val="00B84DAB"/>
    <w:rsid w:val="00BC5417"/>
    <w:rsid w:val="00BE2ABF"/>
    <w:rsid w:val="00BE4700"/>
    <w:rsid w:val="00BF5AA6"/>
    <w:rsid w:val="00C0014F"/>
    <w:rsid w:val="00C01B34"/>
    <w:rsid w:val="00C02031"/>
    <w:rsid w:val="00C05168"/>
    <w:rsid w:val="00C12B0D"/>
    <w:rsid w:val="00C225ED"/>
    <w:rsid w:val="00C22EB2"/>
    <w:rsid w:val="00C263ED"/>
    <w:rsid w:val="00C30CEA"/>
    <w:rsid w:val="00C33A83"/>
    <w:rsid w:val="00CB19FD"/>
    <w:rsid w:val="00CB51ED"/>
    <w:rsid w:val="00CC38AF"/>
    <w:rsid w:val="00CC4B9E"/>
    <w:rsid w:val="00CD3765"/>
    <w:rsid w:val="00D01EEE"/>
    <w:rsid w:val="00D2608F"/>
    <w:rsid w:val="00D6024D"/>
    <w:rsid w:val="00D75D5E"/>
    <w:rsid w:val="00D768F8"/>
    <w:rsid w:val="00D77A31"/>
    <w:rsid w:val="00DC1DEE"/>
    <w:rsid w:val="00DE4D01"/>
    <w:rsid w:val="00E308DB"/>
    <w:rsid w:val="00E52D7D"/>
    <w:rsid w:val="00E60CFE"/>
    <w:rsid w:val="00EA21D0"/>
    <w:rsid w:val="00EB6FBF"/>
    <w:rsid w:val="00EE6857"/>
    <w:rsid w:val="00EF3978"/>
    <w:rsid w:val="00EF7ED6"/>
    <w:rsid w:val="00F32C8C"/>
    <w:rsid w:val="00F5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42528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0E4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442528"/>
    <w:rPr>
      <w:b/>
      <w:bCs/>
      <w:sz w:val="24"/>
      <w:szCs w:val="24"/>
    </w:rPr>
  </w:style>
  <w:style w:type="paragraph" w:styleId="Cabealho">
    <w:name w:val="header"/>
    <w:basedOn w:val="Normal"/>
    <w:link w:val="CabealhoChar"/>
    <w:rsid w:val="00EF7E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EF7ED6"/>
    <w:rPr>
      <w:sz w:val="24"/>
      <w:szCs w:val="24"/>
    </w:rPr>
  </w:style>
  <w:style w:type="paragraph" w:styleId="Rodap">
    <w:name w:val="footer"/>
    <w:basedOn w:val="Normal"/>
    <w:link w:val="RodapChar"/>
    <w:rsid w:val="00EF7ED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EF7ED6"/>
    <w:rPr>
      <w:sz w:val="24"/>
      <w:szCs w:val="24"/>
    </w:rPr>
  </w:style>
  <w:style w:type="table" w:styleId="TabeladaWeb2">
    <w:name w:val="Table Web 2"/>
    <w:basedOn w:val="Tabelanormal"/>
    <w:rsid w:val="00C225E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uiPriority w:val="99"/>
    <w:unhideWhenUsed/>
    <w:rsid w:val="008946FC"/>
    <w:rPr>
      <w:color w:val="0563C1"/>
      <w:u w:val="single"/>
    </w:rPr>
  </w:style>
  <w:style w:type="character" w:styleId="TextodoEspaoReservado">
    <w:name w:val="Placeholder Text"/>
    <w:basedOn w:val="Fontepargpadro"/>
    <w:uiPriority w:val="99"/>
    <w:semiHidden/>
    <w:rsid w:val="004C5E32"/>
    <w:rPr>
      <w:color w:val="808080"/>
    </w:rPr>
  </w:style>
  <w:style w:type="paragraph" w:styleId="Textodebalo">
    <w:name w:val="Balloon Text"/>
    <w:basedOn w:val="Normal"/>
    <w:link w:val="TextodebaloChar"/>
    <w:rsid w:val="004C5E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C5E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42528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0E4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442528"/>
    <w:rPr>
      <w:b/>
      <w:bCs/>
      <w:sz w:val="24"/>
      <w:szCs w:val="24"/>
    </w:rPr>
  </w:style>
  <w:style w:type="paragraph" w:styleId="Cabealho">
    <w:name w:val="header"/>
    <w:basedOn w:val="Normal"/>
    <w:link w:val="CabealhoChar"/>
    <w:rsid w:val="00EF7E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EF7ED6"/>
    <w:rPr>
      <w:sz w:val="24"/>
      <w:szCs w:val="24"/>
    </w:rPr>
  </w:style>
  <w:style w:type="paragraph" w:styleId="Rodap">
    <w:name w:val="footer"/>
    <w:basedOn w:val="Normal"/>
    <w:link w:val="RodapChar"/>
    <w:rsid w:val="00EF7ED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EF7ED6"/>
    <w:rPr>
      <w:sz w:val="24"/>
      <w:szCs w:val="24"/>
    </w:rPr>
  </w:style>
  <w:style w:type="table" w:styleId="TabeladaWeb2">
    <w:name w:val="Table Web 2"/>
    <w:basedOn w:val="Tabelanormal"/>
    <w:rsid w:val="00C225E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uiPriority w:val="99"/>
    <w:unhideWhenUsed/>
    <w:rsid w:val="008946FC"/>
    <w:rPr>
      <w:color w:val="0563C1"/>
      <w:u w:val="single"/>
    </w:rPr>
  </w:style>
  <w:style w:type="character" w:styleId="TextodoEspaoReservado">
    <w:name w:val="Placeholder Text"/>
    <w:basedOn w:val="Fontepargpadro"/>
    <w:uiPriority w:val="99"/>
    <w:semiHidden/>
    <w:rsid w:val="004C5E32"/>
    <w:rPr>
      <w:color w:val="808080"/>
    </w:rPr>
  </w:style>
  <w:style w:type="paragraph" w:styleId="Textodebalo">
    <w:name w:val="Balloon Text"/>
    <w:basedOn w:val="Normal"/>
    <w:link w:val="TextodebaloChar"/>
    <w:rsid w:val="004C5E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C5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7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52FDA6B067D48D288EAB4C1C2CB79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1D9B7D-848A-423F-A3C8-EABDE386D60E}"/>
      </w:docPartPr>
      <w:docPartBody>
        <w:p w:rsidR="005C4F70" w:rsidRDefault="002C5F5D" w:rsidP="002C5F5D">
          <w:pPr>
            <w:pStyle w:val="152FDA6B067D48D288EAB4C1C2CB79B63"/>
          </w:pPr>
          <w:r w:rsidRPr="006C1FB1">
            <w:rPr>
              <w:rStyle w:val="TextodoEspaoReservado"/>
              <w:rFonts w:ascii="Arial" w:hAnsi="Arial" w:cs="Arial"/>
              <w:sz w:val="22"/>
              <w:szCs w:val="22"/>
            </w:rPr>
            <w:t>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C0"/>
    <w:rsid w:val="00074D9C"/>
    <w:rsid w:val="00176E2C"/>
    <w:rsid w:val="001C0A69"/>
    <w:rsid w:val="00264BF7"/>
    <w:rsid w:val="002C5F5D"/>
    <w:rsid w:val="002D025C"/>
    <w:rsid w:val="00325A8B"/>
    <w:rsid w:val="005243E4"/>
    <w:rsid w:val="005C4F70"/>
    <w:rsid w:val="005D1EB3"/>
    <w:rsid w:val="005F4CDA"/>
    <w:rsid w:val="00716D51"/>
    <w:rsid w:val="0083670A"/>
    <w:rsid w:val="008E7009"/>
    <w:rsid w:val="009704C0"/>
    <w:rsid w:val="00A91F28"/>
    <w:rsid w:val="00B0661D"/>
    <w:rsid w:val="00D84623"/>
    <w:rsid w:val="00E34475"/>
    <w:rsid w:val="00EB1C0C"/>
    <w:rsid w:val="00FD7596"/>
    <w:rsid w:val="00FF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C5F5D"/>
    <w:rPr>
      <w:color w:val="808080"/>
    </w:rPr>
  </w:style>
  <w:style w:type="paragraph" w:customStyle="1" w:styleId="370D430A59A94A8E9C17355972F10292">
    <w:name w:val="370D430A59A94A8E9C17355972F10292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1D911701049AF953CD2F460694254">
    <w:name w:val="1BD1D911701049AF953CD2F460694254"/>
    <w:rsid w:val="009704C0"/>
  </w:style>
  <w:style w:type="paragraph" w:customStyle="1" w:styleId="2A85C0945A744DE3BDA8BECCE096060A">
    <w:name w:val="2A85C0945A744DE3BDA8BECCE096060A"/>
    <w:rsid w:val="009704C0"/>
  </w:style>
  <w:style w:type="paragraph" w:customStyle="1" w:styleId="5B5235FF779B48CCB4030DB5148912FF">
    <w:name w:val="5B5235FF779B48CCB4030DB5148912FF"/>
    <w:rsid w:val="009704C0"/>
  </w:style>
  <w:style w:type="paragraph" w:customStyle="1" w:styleId="F19EABE5BD56460587433ECF1BABB4DB">
    <w:name w:val="F19EABE5BD56460587433ECF1BABB4DB"/>
    <w:rsid w:val="009704C0"/>
  </w:style>
  <w:style w:type="paragraph" w:customStyle="1" w:styleId="3E8E0CFF1378427787EB63B5A73013E5">
    <w:name w:val="3E8E0CFF1378427787EB63B5A73013E5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">
    <w:name w:val="7BEC4A4EF70A4CB88C6E63D564CAE640"/>
    <w:rsid w:val="009704C0"/>
  </w:style>
  <w:style w:type="paragraph" w:customStyle="1" w:styleId="4916BFC9DE5E463683D346BEA1E2661A">
    <w:name w:val="4916BFC9DE5E463683D346BEA1E2661A"/>
    <w:rsid w:val="009704C0"/>
  </w:style>
  <w:style w:type="paragraph" w:customStyle="1" w:styleId="B9D8E4F0CAB24496998E2B1B7B8BE5CC">
    <w:name w:val="B9D8E4F0CAB24496998E2B1B7B8BE5CC"/>
    <w:rsid w:val="009704C0"/>
  </w:style>
  <w:style w:type="paragraph" w:customStyle="1" w:styleId="3E8E0CFF1378427787EB63B5A73013E51">
    <w:name w:val="3E8E0CFF1378427787EB63B5A73013E51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1">
    <w:name w:val="7BEC4A4EF70A4CB88C6E63D564CAE6401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FC9DE5E463683D346BEA1E2661A1">
    <w:name w:val="4916BFC9DE5E463683D346BEA1E2661A1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1">
    <w:name w:val="B9D8E4F0CAB24496998E2B1B7B8BE5CC1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8E0CFF1378427787EB63B5A73013E52">
    <w:name w:val="3E8E0CFF1378427787EB63B5A73013E52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2">
    <w:name w:val="7BEC4A4EF70A4CB88C6E63D564CAE6402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FC9DE5E463683D346BEA1E2661A2">
    <w:name w:val="4916BFC9DE5E463683D346BEA1E2661A2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2">
    <w:name w:val="B9D8E4F0CAB24496998E2B1B7B8BE5CC2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76DFD0EAC14E3FAA74970B3A80F87A">
    <w:name w:val="0C76DFD0EAC14E3FAA74970B3A80F87A"/>
    <w:rsid w:val="009704C0"/>
  </w:style>
  <w:style w:type="paragraph" w:customStyle="1" w:styleId="3E8E0CFF1378427787EB63B5A73013E53">
    <w:name w:val="3E8E0CFF1378427787EB63B5A73013E53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3">
    <w:name w:val="7BEC4A4EF70A4CB88C6E63D564CAE6403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FC9DE5E463683D346BEA1E2661A3">
    <w:name w:val="4916BFC9DE5E463683D346BEA1E2661A3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3">
    <w:name w:val="B9D8E4F0CAB24496998E2B1B7B8BE5CC3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1D439EDEA2472D93AEBE0160057DF4">
    <w:name w:val="971D439EDEA2472D93AEBE0160057DF4"/>
    <w:rsid w:val="009704C0"/>
  </w:style>
  <w:style w:type="paragraph" w:customStyle="1" w:styleId="3E8E0CFF1378427787EB63B5A73013E54">
    <w:name w:val="3E8E0CFF1378427787EB63B5A73013E54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4">
    <w:name w:val="7BEC4A4EF70A4CB88C6E63D564CAE6404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FC9DE5E463683D346BEA1E2661A4">
    <w:name w:val="4916BFC9DE5E463683D346BEA1E2661A4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4">
    <w:name w:val="B9D8E4F0CAB24496998E2B1B7B8BE5CC4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">
    <w:name w:val="65A79EFB7615471EB1E5C1A1B1ED2D88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8E0CFF1378427787EB63B5A73013E55">
    <w:name w:val="3E8E0CFF1378427787EB63B5A73013E55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5">
    <w:name w:val="7BEC4A4EF70A4CB88C6E63D564CAE6405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FC9DE5E463683D346BEA1E2661A5">
    <w:name w:val="4916BFC9DE5E463683D346BEA1E2661A5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5">
    <w:name w:val="B9D8E4F0CAB24496998E2B1B7B8BE5CC5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1">
    <w:name w:val="65A79EFB7615471EB1E5C1A1B1ED2D881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8E0CFF1378427787EB63B5A73013E56">
    <w:name w:val="3E8E0CFF1378427787EB63B5A73013E56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6">
    <w:name w:val="7BEC4A4EF70A4CB88C6E63D564CAE6406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FC9DE5E463683D346BEA1E2661A6">
    <w:name w:val="4916BFC9DE5E463683D346BEA1E2661A6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BE5068AA4491DADE0B60C3AD7ABE9">
    <w:name w:val="DEABE5068AA4491DADE0B60C3AD7ABE9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6">
    <w:name w:val="B9D8E4F0CAB24496998E2B1B7B8BE5CC6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2">
    <w:name w:val="65A79EFB7615471EB1E5C1A1B1ED2D882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8E0CFF1378427787EB63B5A73013E57">
    <w:name w:val="3E8E0CFF1378427787EB63B5A73013E57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7">
    <w:name w:val="7BEC4A4EF70A4CB88C6E63D564CAE6407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FC9DE5E463683D346BEA1E2661A7">
    <w:name w:val="4916BFC9DE5E463683D346BEA1E2661A7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7">
    <w:name w:val="B9D8E4F0CAB24496998E2B1B7B8BE5CC7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3">
    <w:name w:val="65A79EFB7615471EB1E5C1A1B1ED2D883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68259297B448F8F91FB7D2EE8928F">
    <w:name w:val="DC568259297B448F8F91FB7D2EE8928F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8">
    <w:name w:val="B9D8E4F0CAB24496998E2B1B7B8BE5CC8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4">
    <w:name w:val="65A79EFB7615471EB1E5C1A1B1ED2D884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68259297B448F8F91FB7D2EE8928F1">
    <w:name w:val="DC568259297B448F8F91FB7D2EE8928F1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9">
    <w:name w:val="B9D8E4F0CAB24496998E2B1B7B8BE5CC9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5">
    <w:name w:val="65A79EFB7615471EB1E5C1A1B1ED2D885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68259297B448F8F91FB7D2EE8928F2">
    <w:name w:val="DC568259297B448F8F91FB7D2EE8928F2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10">
    <w:name w:val="B9D8E4F0CAB24496998E2B1B7B8BE5CC10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6">
    <w:name w:val="65A79EFB7615471EB1E5C1A1B1ED2D886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E0F23D0EF43A2934581F57609B7FC">
    <w:name w:val="4CBE0F23D0EF43A2934581F57609B7FC"/>
    <w:rsid w:val="008E7009"/>
  </w:style>
  <w:style w:type="paragraph" w:customStyle="1" w:styleId="DC568259297B448F8F91FB7D2EE8928F3">
    <w:name w:val="DC568259297B448F8F91FB7D2EE8928F3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11">
    <w:name w:val="B9D8E4F0CAB24496998E2B1B7B8BE5CC11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7">
    <w:name w:val="65A79EFB7615471EB1E5C1A1B1ED2D887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68259297B448F8F91FB7D2EE8928F4">
    <w:name w:val="DC568259297B448F8F91FB7D2EE8928F4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12">
    <w:name w:val="B9D8E4F0CAB24496998E2B1B7B8BE5CC12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8">
    <w:name w:val="65A79EFB7615471EB1E5C1A1B1ED2D888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13">
    <w:name w:val="B9D8E4F0CAB24496998E2B1B7B8BE5CC13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9">
    <w:name w:val="65A79EFB7615471EB1E5C1A1B1ED2D889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C408C88C44DD193291259B4A1D0F8">
    <w:name w:val="12BC408C88C44DD193291259B4A1D0F8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14">
    <w:name w:val="B9D8E4F0CAB24496998E2B1B7B8BE5CC14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10">
    <w:name w:val="65A79EFB7615471EB1E5C1A1B1ED2D8810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11">
    <w:name w:val="65A79EFB7615471EB1E5C1A1B1ED2D8811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12">
    <w:name w:val="65A79EFB7615471EB1E5C1A1B1ED2D8812"/>
    <w:rsid w:val="005D1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FDA6B067D48D288EAB4C1C2CB79B6">
    <w:name w:val="152FDA6B067D48D288EAB4C1C2CB79B6"/>
    <w:rsid w:val="005D1EB3"/>
  </w:style>
  <w:style w:type="paragraph" w:customStyle="1" w:styleId="152FDA6B067D48D288EAB4C1C2CB79B61">
    <w:name w:val="152FDA6B067D48D288EAB4C1C2CB79B61"/>
    <w:rsid w:val="005D1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FDA6B067D48D288EAB4C1C2CB79B62">
    <w:name w:val="152FDA6B067D48D288EAB4C1C2CB79B62"/>
    <w:rsid w:val="00325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FDA6B067D48D288EAB4C1C2CB79B63">
    <w:name w:val="152FDA6B067D48D288EAB4C1C2CB79B63"/>
    <w:rsid w:val="002C5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C5F5D"/>
    <w:rPr>
      <w:color w:val="808080"/>
    </w:rPr>
  </w:style>
  <w:style w:type="paragraph" w:customStyle="1" w:styleId="370D430A59A94A8E9C17355972F10292">
    <w:name w:val="370D430A59A94A8E9C17355972F10292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1D911701049AF953CD2F460694254">
    <w:name w:val="1BD1D911701049AF953CD2F460694254"/>
    <w:rsid w:val="009704C0"/>
  </w:style>
  <w:style w:type="paragraph" w:customStyle="1" w:styleId="2A85C0945A744DE3BDA8BECCE096060A">
    <w:name w:val="2A85C0945A744DE3BDA8BECCE096060A"/>
    <w:rsid w:val="009704C0"/>
  </w:style>
  <w:style w:type="paragraph" w:customStyle="1" w:styleId="5B5235FF779B48CCB4030DB5148912FF">
    <w:name w:val="5B5235FF779B48CCB4030DB5148912FF"/>
    <w:rsid w:val="009704C0"/>
  </w:style>
  <w:style w:type="paragraph" w:customStyle="1" w:styleId="F19EABE5BD56460587433ECF1BABB4DB">
    <w:name w:val="F19EABE5BD56460587433ECF1BABB4DB"/>
    <w:rsid w:val="009704C0"/>
  </w:style>
  <w:style w:type="paragraph" w:customStyle="1" w:styleId="3E8E0CFF1378427787EB63B5A73013E5">
    <w:name w:val="3E8E0CFF1378427787EB63B5A73013E5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">
    <w:name w:val="7BEC4A4EF70A4CB88C6E63D564CAE640"/>
    <w:rsid w:val="009704C0"/>
  </w:style>
  <w:style w:type="paragraph" w:customStyle="1" w:styleId="4916BFC9DE5E463683D346BEA1E2661A">
    <w:name w:val="4916BFC9DE5E463683D346BEA1E2661A"/>
    <w:rsid w:val="009704C0"/>
  </w:style>
  <w:style w:type="paragraph" w:customStyle="1" w:styleId="B9D8E4F0CAB24496998E2B1B7B8BE5CC">
    <w:name w:val="B9D8E4F0CAB24496998E2B1B7B8BE5CC"/>
    <w:rsid w:val="009704C0"/>
  </w:style>
  <w:style w:type="paragraph" w:customStyle="1" w:styleId="3E8E0CFF1378427787EB63B5A73013E51">
    <w:name w:val="3E8E0CFF1378427787EB63B5A73013E51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1">
    <w:name w:val="7BEC4A4EF70A4CB88C6E63D564CAE6401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FC9DE5E463683D346BEA1E2661A1">
    <w:name w:val="4916BFC9DE5E463683D346BEA1E2661A1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1">
    <w:name w:val="B9D8E4F0CAB24496998E2B1B7B8BE5CC1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8E0CFF1378427787EB63B5A73013E52">
    <w:name w:val="3E8E0CFF1378427787EB63B5A73013E52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2">
    <w:name w:val="7BEC4A4EF70A4CB88C6E63D564CAE6402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FC9DE5E463683D346BEA1E2661A2">
    <w:name w:val="4916BFC9DE5E463683D346BEA1E2661A2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2">
    <w:name w:val="B9D8E4F0CAB24496998E2B1B7B8BE5CC2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76DFD0EAC14E3FAA74970B3A80F87A">
    <w:name w:val="0C76DFD0EAC14E3FAA74970B3A80F87A"/>
    <w:rsid w:val="009704C0"/>
  </w:style>
  <w:style w:type="paragraph" w:customStyle="1" w:styleId="3E8E0CFF1378427787EB63B5A73013E53">
    <w:name w:val="3E8E0CFF1378427787EB63B5A73013E53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3">
    <w:name w:val="7BEC4A4EF70A4CB88C6E63D564CAE6403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FC9DE5E463683D346BEA1E2661A3">
    <w:name w:val="4916BFC9DE5E463683D346BEA1E2661A3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3">
    <w:name w:val="B9D8E4F0CAB24496998E2B1B7B8BE5CC3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1D439EDEA2472D93AEBE0160057DF4">
    <w:name w:val="971D439EDEA2472D93AEBE0160057DF4"/>
    <w:rsid w:val="009704C0"/>
  </w:style>
  <w:style w:type="paragraph" w:customStyle="1" w:styleId="3E8E0CFF1378427787EB63B5A73013E54">
    <w:name w:val="3E8E0CFF1378427787EB63B5A73013E54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4">
    <w:name w:val="7BEC4A4EF70A4CB88C6E63D564CAE6404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FC9DE5E463683D346BEA1E2661A4">
    <w:name w:val="4916BFC9DE5E463683D346BEA1E2661A4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4">
    <w:name w:val="B9D8E4F0CAB24496998E2B1B7B8BE5CC4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">
    <w:name w:val="65A79EFB7615471EB1E5C1A1B1ED2D88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8E0CFF1378427787EB63B5A73013E55">
    <w:name w:val="3E8E0CFF1378427787EB63B5A73013E55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5">
    <w:name w:val="7BEC4A4EF70A4CB88C6E63D564CAE6405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FC9DE5E463683D346BEA1E2661A5">
    <w:name w:val="4916BFC9DE5E463683D346BEA1E2661A5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5">
    <w:name w:val="B9D8E4F0CAB24496998E2B1B7B8BE5CC5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1">
    <w:name w:val="65A79EFB7615471EB1E5C1A1B1ED2D881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8E0CFF1378427787EB63B5A73013E56">
    <w:name w:val="3E8E0CFF1378427787EB63B5A73013E56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6">
    <w:name w:val="7BEC4A4EF70A4CB88C6E63D564CAE6406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FC9DE5E463683D346BEA1E2661A6">
    <w:name w:val="4916BFC9DE5E463683D346BEA1E2661A6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BE5068AA4491DADE0B60C3AD7ABE9">
    <w:name w:val="DEABE5068AA4491DADE0B60C3AD7ABE9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6">
    <w:name w:val="B9D8E4F0CAB24496998E2B1B7B8BE5CC6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2">
    <w:name w:val="65A79EFB7615471EB1E5C1A1B1ED2D882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8E0CFF1378427787EB63B5A73013E57">
    <w:name w:val="3E8E0CFF1378427787EB63B5A73013E57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7">
    <w:name w:val="7BEC4A4EF70A4CB88C6E63D564CAE6407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FC9DE5E463683D346BEA1E2661A7">
    <w:name w:val="4916BFC9DE5E463683D346BEA1E2661A7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7">
    <w:name w:val="B9D8E4F0CAB24496998E2B1B7B8BE5CC7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3">
    <w:name w:val="65A79EFB7615471EB1E5C1A1B1ED2D883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68259297B448F8F91FB7D2EE8928F">
    <w:name w:val="DC568259297B448F8F91FB7D2EE8928F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8">
    <w:name w:val="B9D8E4F0CAB24496998E2B1B7B8BE5CC8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4">
    <w:name w:val="65A79EFB7615471EB1E5C1A1B1ED2D884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68259297B448F8F91FB7D2EE8928F1">
    <w:name w:val="DC568259297B448F8F91FB7D2EE8928F1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9">
    <w:name w:val="B9D8E4F0CAB24496998E2B1B7B8BE5CC9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5">
    <w:name w:val="65A79EFB7615471EB1E5C1A1B1ED2D885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68259297B448F8F91FB7D2EE8928F2">
    <w:name w:val="DC568259297B448F8F91FB7D2EE8928F2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10">
    <w:name w:val="B9D8E4F0CAB24496998E2B1B7B8BE5CC10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6">
    <w:name w:val="65A79EFB7615471EB1E5C1A1B1ED2D886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E0F23D0EF43A2934581F57609B7FC">
    <w:name w:val="4CBE0F23D0EF43A2934581F57609B7FC"/>
    <w:rsid w:val="008E7009"/>
  </w:style>
  <w:style w:type="paragraph" w:customStyle="1" w:styleId="DC568259297B448F8F91FB7D2EE8928F3">
    <w:name w:val="DC568259297B448F8F91FB7D2EE8928F3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11">
    <w:name w:val="B9D8E4F0CAB24496998E2B1B7B8BE5CC11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7">
    <w:name w:val="65A79EFB7615471EB1E5C1A1B1ED2D887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68259297B448F8F91FB7D2EE8928F4">
    <w:name w:val="DC568259297B448F8F91FB7D2EE8928F4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12">
    <w:name w:val="B9D8E4F0CAB24496998E2B1B7B8BE5CC12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8">
    <w:name w:val="65A79EFB7615471EB1E5C1A1B1ED2D888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13">
    <w:name w:val="B9D8E4F0CAB24496998E2B1B7B8BE5CC13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9">
    <w:name w:val="65A79EFB7615471EB1E5C1A1B1ED2D889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C408C88C44DD193291259B4A1D0F8">
    <w:name w:val="12BC408C88C44DD193291259B4A1D0F8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14">
    <w:name w:val="B9D8E4F0CAB24496998E2B1B7B8BE5CC14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10">
    <w:name w:val="65A79EFB7615471EB1E5C1A1B1ED2D8810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11">
    <w:name w:val="65A79EFB7615471EB1E5C1A1B1ED2D8811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12">
    <w:name w:val="65A79EFB7615471EB1E5C1A1B1ED2D8812"/>
    <w:rsid w:val="005D1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FDA6B067D48D288EAB4C1C2CB79B6">
    <w:name w:val="152FDA6B067D48D288EAB4C1C2CB79B6"/>
    <w:rsid w:val="005D1EB3"/>
  </w:style>
  <w:style w:type="paragraph" w:customStyle="1" w:styleId="152FDA6B067D48D288EAB4C1C2CB79B61">
    <w:name w:val="152FDA6B067D48D288EAB4C1C2CB79B61"/>
    <w:rsid w:val="005D1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FDA6B067D48D288EAB4C1C2CB79B62">
    <w:name w:val="152FDA6B067D48D288EAB4C1C2CB79B62"/>
    <w:rsid w:val="00325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FDA6B067D48D288EAB4C1C2CB79B63">
    <w:name w:val="152FDA6B067D48D288EAB4C1C2CB79B63"/>
    <w:rsid w:val="002C5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04B0A-58A6-4A2C-8AEE-456CE03B0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STF</Company>
  <LinksUpToDate>false</LinksUpToDate>
  <CharactersWithSpaces>499</CharactersWithSpaces>
  <SharedDoc>false</SharedDoc>
  <HLinks>
    <vt:vector size="6" baseType="variant">
      <vt:variant>
        <vt:i4>7274513</vt:i4>
      </vt:variant>
      <vt:variant>
        <vt:i4>0</vt:i4>
      </vt:variant>
      <vt:variant>
        <vt:i4>0</vt:i4>
      </vt:variant>
      <vt:variant>
        <vt:i4>5</vt:i4>
      </vt:variant>
      <vt:variant>
        <vt:lpwstr>mailto:seben@cnj.jus.br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Patrícia de Souza Falcão</cp:lastModifiedBy>
  <cp:revision>10</cp:revision>
  <cp:lastPrinted>2013-09-27T20:21:00Z</cp:lastPrinted>
  <dcterms:created xsi:type="dcterms:W3CDTF">2015-07-03T17:15:00Z</dcterms:created>
  <dcterms:modified xsi:type="dcterms:W3CDTF">2016-05-06T17:01:00Z</dcterms:modified>
</cp:coreProperties>
</file>